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5428A" w:rsidRPr="003E713F" w:rsidRDefault="00765A85" w:rsidP="003E713F">
      <w:pPr>
        <w:shd w:val="clear" w:color="auto" w:fill="FFFFFF"/>
        <w:spacing w:after="100" w:afterAutospacing="1" w:line="240" w:lineRule="auto"/>
        <w:jc w:val="center"/>
        <w:outlineLvl w:val="0"/>
        <w:rPr>
          <w:rFonts w:ascii="Times New Roman" w:eastAsia="Times New Roman" w:hAnsi="Times New Roman" w:cs="Times New Roman"/>
          <w:b/>
          <w:color w:val="000000" w:themeColor="text1"/>
          <w:kern w:val="36"/>
          <w:sz w:val="24"/>
          <w:szCs w:val="24"/>
          <w:lang w:eastAsia="tr-TR"/>
        </w:rPr>
      </w:pPr>
      <w:r w:rsidRPr="00765A85">
        <w:rPr>
          <w:rFonts w:ascii="Times New Roman" w:eastAsia="Times New Roman" w:hAnsi="Times New Roman" w:cs="Times New Roman"/>
          <w:b/>
          <w:color w:val="000000" w:themeColor="text1"/>
          <w:kern w:val="36"/>
          <w:sz w:val="24"/>
          <w:szCs w:val="24"/>
          <w:lang w:eastAsia="tr-TR"/>
        </w:rPr>
        <w:t>İç Paydaştan Alınan Geri Bildirimler Doğrultusunda Gerçekleştirilen İyileştirmeler</w:t>
      </w:r>
    </w:p>
    <w:p w:rsidR="0005428A" w:rsidRPr="005A6B60" w:rsidRDefault="00F23FD8" w:rsidP="0005428A">
      <w:pPr>
        <w:tabs>
          <w:tab w:val="left" w:pos="5865"/>
        </w:tabs>
        <w:jc w:val="both"/>
        <w:rPr>
          <w:rFonts w:ascii="Times New Roman" w:hAnsi="Times New Roman" w:cs="Times New Roman"/>
        </w:rPr>
      </w:pPr>
      <w:r w:rsidRPr="005A6B60">
        <w:rPr>
          <w:rFonts w:ascii="Times New Roman" w:hAnsi="Times New Roman" w:cs="Times New Roman"/>
        </w:rPr>
        <w:t>Üniversitemiz Sağlık Kültür ve Spor Daire Başkanlı bünyesinde Merkez Kampüs Söğütlü Yerleşkesinde 1-22 Mayıs 2026 tarihleri arasında Bilim, Kültür, Sanat ve Spor Günleri</w:t>
      </w:r>
      <w:r w:rsidR="00B8278A">
        <w:rPr>
          <w:rFonts w:ascii="Times New Roman" w:hAnsi="Times New Roman" w:cs="Times New Roman"/>
        </w:rPr>
        <w:t xml:space="preserve"> </w:t>
      </w:r>
      <w:r w:rsidRPr="005A6B60">
        <w:rPr>
          <w:rFonts w:ascii="Times New Roman" w:hAnsi="Times New Roman" w:cs="Times New Roman"/>
        </w:rPr>
        <w:t xml:space="preserve"> düzenlenmiştir. Şenliklerde konserler, sinema gösterileri, öğrenci ve dış paydaş kurumların stant faaliyetlerine yer verilmiştir. Bahar Şenliklerinin</w:t>
      </w:r>
      <w:r w:rsidR="0005428A" w:rsidRPr="005A6B60">
        <w:rPr>
          <w:rFonts w:ascii="Times New Roman" w:hAnsi="Times New Roman" w:cs="Times New Roman"/>
        </w:rPr>
        <w:t xml:space="preserve"> ardından kurumsal geri bildirim </w:t>
      </w:r>
      <w:r w:rsidRPr="005A6B60">
        <w:rPr>
          <w:rFonts w:ascii="Times New Roman" w:hAnsi="Times New Roman" w:cs="Times New Roman"/>
        </w:rPr>
        <w:t>mekanizması kapsamında</w:t>
      </w:r>
      <w:r w:rsidR="0005428A" w:rsidRPr="005A6B60">
        <w:rPr>
          <w:rFonts w:ascii="Times New Roman" w:hAnsi="Times New Roman" w:cs="Times New Roman"/>
        </w:rPr>
        <w:t xml:space="preserve"> memnuniyet anketi </w:t>
      </w:r>
      <w:r w:rsidRPr="005A6B60">
        <w:rPr>
          <w:rFonts w:ascii="Times New Roman" w:hAnsi="Times New Roman" w:cs="Times New Roman"/>
        </w:rPr>
        <w:t xml:space="preserve">yapılmıştır. Anket 12.06.2026- 21.06.2026 tarihleri arasında Trabzon Üniversitesi Anket Sistemi ile uygulanarak Trabzon Üniversitesi öğrencilerinin memnuniyet oranının belirlenmesi hedeflenmiştir. Anket uygulanırken öğrencilerin kimlikleri anonim kılınmıştır. </w:t>
      </w:r>
    </w:p>
    <w:p w:rsidR="00F23FD8" w:rsidRPr="00555813" w:rsidRDefault="00555813" w:rsidP="00555813">
      <w:pPr>
        <w:spacing w:before="1"/>
        <w:ind w:left="3" w:right="1"/>
        <w:jc w:val="center"/>
        <w:rPr>
          <w:b/>
        </w:rPr>
      </w:pPr>
      <w:r w:rsidRPr="00555813">
        <w:rPr>
          <w:b/>
          <w:noProof/>
          <w:lang w:eastAsia="tr-TR"/>
        </w:rPr>
        <w:drawing>
          <wp:inline distT="0" distB="0" distL="0" distR="0">
            <wp:extent cx="5760720" cy="2021205"/>
            <wp:effectExtent l="0" t="0" r="0" b="0"/>
            <wp:docPr id="1" name="Resi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a:stretch>
                      <a:fillRect/>
                    </a:stretch>
                  </pic:blipFill>
                  <pic:spPr>
                    <a:xfrm>
                      <a:off x="0" y="0"/>
                      <a:ext cx="5760720" cy="2021205"/>
                    </a:xfrm>
                    <a:prstGeom prst="rect">
                      <a:avLst/>
                    </a:prstGeom>
                  </pic:spPr>
                </pic:pic>
              </a:graphicData>
            </a:graphic>
          </wp:inline>
        </w:drawing>
      </w:r>
    </w:p>
    <w:p w:rsidR="00F23FD8" w:rsidRPr="005A6B60" w:rsidRDefault="00F23FD8" w:rsidP="00F23FD8">
      <w:pPr>
        <w:tabs>
          <w:tab w:val="left" w:pos="5865"/>
        </w:tabs>
        <w:jc w:val="both"/>
        <w:rPr>
          <w:rFonts w:ascii="Times New Roman" w:hAnsi="Times New Roman" w:cs="Times New Roman"/>
        </w:rPr>
      </w:pPr>
      <w:r w:rsidRPr="005A6B60">
        <w:rPr>
          <w:rFonts w:ascii="Times New Roman" w:hAnsi="Times New Roman" w:cs="Times New Roman"/>
        </w:rPr>
        <w:t xml:space="preserve">Ankete katılım sağlayan öğrenci sayısı 168 olup, sonuçlarına göre genel memnuniyet </w:t>
      </w:r>
      <w:r w:rsidR="00C64583">
        <w:rPr>
          <w:rFonts w:ascii="Times New Roman" w:hAnsi="Times New Roman" w:cs="Times New Roman"/>
        </w:rPr>
        <w:t xml:space="preserve">ortalaması 3,06 </w:t>
      </w:r>
      <w:r w:rsidRPr="005A6B60">
        <w:rPr>
          <w:rFonts w:ascii="Times New Roman" w:hAnsi="Times New Roman" w:cs="Times New Roman"/>
        </w:rPr>
        <w:t xml:space="preserve">olarak belirlenmiştir. Bu analiz sonucunda, öğrencilerin ‘’Bahar şenliklerinin düzenlendiği </w:t>
      </w:r>
      <w:r w:rsidR="005A6B60" w:rsidRPr="005A6B60">
        <w:rPr>
          <w:rFonts w:ascii="Times New Roman" w:hAnsi="Times New Roman" w:cs="Times New Roman"/>
        </w:rPr>
        <w:t>mekânların</w:t>
      </w:r>
      <w:r w:rsidRPr="005A6B60">
        <w:rPr>
          <w:rFonts w:ascii="Times New Roman" w:hAnsi="Times New Roman" w:cs="Times New Roman"/>
        </w:rPr>
        <w:t xml:space="preserve"> fiziki </w:t>
      </w:r>
      <w:r w:rsidR="002A2691" w:rsidRPr="005A6B60">
        <w:rPr>
          <w:rFonts w:ascii="Times New Roman" w:hAnsi="Times New Roman" w:cs="Times New Roman"/>
        </w:rPr>
        <w:t>imkânları</w:t>
      </w:r>
      <w:r w:rsidRPr="005A6B60">
        <w:rPr>
          <w:rFonts w:ascii="Times New Roman" w:hAnsi="Times New Roman" w:cs="Times New Roman"/>
        </w:rPr>
        <w:t xml:space="preserve"> yetersiz gördüğü’’ ve ‘’Bahar şenliklerinin süresini kısa bulduğu’’ anlaşılmıştır. Verilen cevaplar dikkate alındığında;</w:t>
      </w:r>
    </w:p>
    <w:p w:rsidR="00F23FD8" w:rsidRPr="00B62EC6" w:rsidRDefault="00F23FD8" w:rsidP="00F23FD8">
      <w:pPr>
        <w:tabs>
          <w:tab w:val="left" w:pos="5865"/>
        </w:tabs>
        <w:jc w:val="both"/>
        <w:rPr>
          <w:rFonts w:ascii="Times New Roman" w:hAnsi="Times New Roman" w:cs="Times New Roman"/>
        </w:rPr>
      </w:pPr>
      <w:r w:rsidRPr="005A6B60">
        <w:rPr>
          <w:rFonts w:ascii="Times New Roman" w:hAnsi="Times New Roman" w:cs="Times New Roman"/>
        </w:rPr>
        <w:t>Anket sonucunda en yüksek ortalamaya sahip husus “3,02” ortalama ile “4)Bahar şenlikleri ile ilgili genel memnuniyetinizi belirtiniz.” olmuştur. En düşük ortalamaya sahip husus ise “2,79” ortalama ile  “2) Bahar şenliklerinin düzenlendiği mekânların fiziki imkânları yeterlidir.” olmuştur. Genel memnuniyet ortalaması ise; “3,06” olmuştur. Bu durumda ankette yer alan 4 husustan 2 tanesi güçlü yön</w:t>
      </w:r>
      <w:r w:rsidRPr="00B62EC6">
        <w:rPr>
          <w:rFonts w:ascii="Times New Roman" w:hAnsi="Times New Roman" w:cs="Times New Roman"/>
        </w:rPr>
        <w:t>; 2 tanesi de geliştirmeye açık yön olarak değerlendirilmiştir.</w:t>
      </w:r>
    </w:p>
    <w:p w:rsidR="00B62EC6" w:rsidRPr="005A6B60" w:rsidRDefault="00B62EC6" w:rsidP="00F23FD8">
      <w:pPr>
        <w:tabs>
          <w:tab w:val="left" w:pos="5865"/>
        </w:tabs>
        <w:jc w:val="both"/>
        <w:rPr>
          <w:rFonts w:ascii="Times New Roman" w:hAnsi="Times New Roman" w:cs="Times New Roman"/>
          <w:b/>
        </w:rPr>
      </w:pPr>
    </w:p>
    <w:p w:rsidR="00AC42D7" w:rsidRDefault="00B62EC6" w:rsidP="00010CB0">
      <w:pPr>
        <w:tabs>
          <w:tab w:val="left" w:pos="5865"/>
        </w:tabs>
        <w:jc w:val="both"/>
        <w:rPr>
          <w:rFonts w:ascii="Times New Roman" w:hAnsi="Times New Roman" w:cs="Times New Roman"/>
          <w:b/>
        </w:rPr>
      </w:pPr>
      <w:r w:rsidRPr="00B62EC6">
        <w:rPr>
          <w:rFonts w:ascii="Times New Roman" w:hAnsi="Times New Roman" w:cs="Times New Roman"/>
          <w:b/>
        </w:rPr>
        <w:t>Fiziki İmkânları Yetersizliği</w:t>
      </w:r>
    </w:p>
    <w:p w:rsidR="00B62EC6" w:rsidRPr="00B62EC6" w:rsidRDefault="00AC42D7" w:rsidP="00010CB0">
      <w:pPr>
        <w:tabs>
          <w:tab w:val="left" w:pos="5865"/>
        </w:tabs>
        <w:jc w:val="both"/>
        <w:rPr>
          <w:rFonts w:ascii="Times New Roman" w:hAnsi="Times New Roman" w:cs="Times New Roman"/>
          <w:b/>
        </w:rPr>
      </w:pPr>
      <w:r>
        <w:rPr>
          <w:rFonts w:ascii="Times New Roman" w:hAnsi="Times New Roman" w:cs="Times New Roman"/>
        </w:rPr>
        <w:t>Anket verilerine göre</w:t>
      </w:r>
      <w:r w:rsidR="00B8278A">
        <w:rPr>
          <w:rFonts w:ascii="Times New Roman" w:hAnsi="Times New Roman" w:cs="Times New Roman"/>
        </w:rPr>
        <w:t xml:space="preserve"> </w:t>
      </w:r>
      <w:r>
        <w:rPr>
          <w:rFonts w:ascii="Times New Roman" w:hAnsi="Times New Roman" w:cs="Times New Roman"/>
        </w:rPr>
        <w:t>geliştirmeye açık yönlerimiz arasında fiziki imkânların yetersizliği de yer almaktadır.</w:t>
      </w:r>
    </w:p>
    <w:p w:rsidR="00DB5AD9" w:rsidRPr="00AB5FFD" w:rsidRDefault="00010CB0" w:rsidP="00AB5FFD">
      <w:pPr>
        <w:pStyle w:val="ListeParagraf"/>
        <w:numPr>
          <w:ilvl w:val="0"/>
          <w:numId w:val="2"/>
        </w:numPr>
        <w:tabs>
          <w:tab w:val="left" w:pos="5865"/>
        </w:tabs>
        <w:jc w:val="both"/>
        <w:rPr>
          <w:rFonts w:ascii="Times New Roman" w:hAnsi="Times New Roman" w:cs="Times New Roman"/>
        </w:rPr>
      </w:pPr>
      <w:r w:rsidRPr="00AB5FFD">
        <w:rPr>
          <w:rFonts w:ascii="Times New Roman" w:hAnsi="Times New Roman" w:cs="Times New Roman"/>
        </w:rPr>
        <w:t xml:space="preserve"> Üniversitemiz kampüs alanı içerisinde </w:t>
      </w:r>
      <w:r w:rsidR="005A6B60" w:rsidRPr="00AB5FFD">
        <w:rPr>
          <w:rFonts w:ascii="Times New Roman" w:hAnsi="Times New Roman" w:cs="Times New Roman"/>
        </w:rPr>
        <w:t xml:space="preserve">özellikle </w:t>
      </w:r>
      <w:r w:rsidRPr="00AB5FFD">
        <w:rPr>
          <w:rFonts w:ascii="Times New Roman" w:hAnsi="Times New Roman" w:cs="Times New Roman"/>
        </w:rPr>
        <w:t>etkinliklerin düzenlenmesi için tahsis e</w:t>
      </w:r>
      <w:r w:rsidR="001D265B" w:rsidRPr="00AB5FFD">
        <w:rPr>
          <w:rFonts w:ascii="Times New Roman" w:hAnsi="Times New Roman" w:cs="Times New Roman"/>
        </w:rPr>
        <w:t>dilmiş</w:t>
      </w:r>
      <w:r w:rsidRPr="00AB5FFD">
        <w:rPr>
          <w:rFonts w:ascii="Times New Roman" w:hAnsi="Times New Roman" w:cs="Times New Roman"/>
        </w:rPr>
        <w:t xml:space="preserve"> etkinlik alanı mevcut deği</w:t>
      </w:r>
      <w:r w:rsidR="00DB5AD9" w:rsidRPr="00AB5FFD">
        <w:rPr>
          <w:rFonts w:ascii="Times New Roman" w:hAnsi="Times New Roman" w:cs="Times New Roman"/>
        </w:rPr>
        <w:t xml:space="preserve">ldir. Etkinliklerimiz genelikle </w:t>
      </w:r>
      <w:r w:rsidRPr="00AB5FFD">
        <w:rPr>
          <w:rFonts w:ascii="Times New Roman" w:hAnsi="Times New Roman" w:cs="Times New Roman"/>
        </w:rPr>
        <w:t>''Üniversitemiz Ana GirişKapısı- Fatih Eğitim Fakültesi Dekanlık Otopark Alanı'' ve ''Fatih Eğitim Fakültesi DekanlıkOtopark Alanı-İletişim Fakültesi Yanı Cami Girişi Dahil'' olan güzergah</w:t>
      </w:r>
      <w:r w:rsidR="00DB5AD9" w:rsidRPr="00AB5FFD">
        <w:rPr>
          <w:rFonts w:ascii="Times New Roman" w:hAnsi="Times New Roman" w:cs="Times New Roman"/>
        </w:rPr>
        <w:t xml:space="preserve"> içerisinde gerçekleşmektedir.</w:t>
      </w:r>
      <w:r w:rsidR="001D265B" w:rsidRPr="00AB5FFD">
        <w:rPr>
          <w:rFonts w:ascii="Times New Roman" w:hAnsi="Times New Roman" w:cs="Times New Roman"/>
        </w:rPr>
        <w:t xml:space="preserve"> Daire Başkanlığımız yapmış olduğu alımlarla (masa/sandalye/çadır) belirlenen güzergâhta iç ve dış paydaşlarımıza daha iyi imkânlar sunmayı amaçlamıştır. Üniversitemizin </w:t>
      </w:r>
      <w:r w:rsidR="00B8278A" w:rsidRPr="00AB5FFD">
        <w:rPr>
          <w:rFonts w:ascii="Times New Roman" w:hAnsi="Times New Roman" w:cs="Times New Roman"/>
        </w:rPr>
        <w:t>elektrik</w:t>
      </w:r>
      <w:r w:rsidR="001D265B" w:rsidRPr="00AB5FFD">
        <w:rPr>
          <w:rFonts w:ascii="Times New Roman" w:hAnsi="Times New Roman" w:cs="Times New Roman"/>
        </w:rPr>
        <w:t xml:space="preserve"> altyapısında bulunan sıkıntılar nedeniyle etkinlik alanında hizmet aksaması olmaması için jeneratör hizmeti alımı yapılmıştır.Fiziki imkânların yetersiz bulunması konusu </w:t>
      </w:r>
      <w:r w:rsidR="00DB5AD9" w:rsidRPr="00AB5FFD">
        <w:rPr>
          <w:rFonts w:ascii="Times New Roman" w:hAnsi="Times New Roman" w:cs="Times New Roman"/>
        </w:rPr>
        <w:t xml:space="preserve">Daire Başkanlığımız </w:t>
      </w:r>
      <w:r w:rsidR="001D265B" w:rsidRPr="00AB5FFD">
        <w:rPr>
          <w:rFonts w:ascii="Times New Roman" w:hAnsi="Times New Roman" w:cs="Times New Roman"/>
        </w:rPr>
        <w:t>Birim Kalite Komisyon Toplantısında gündeme alınmış</w:t>
      </w:r>
      <w:r w:rsidR="00B8278A">
        <w:rPr>
          <w:rFonts w:ascii="Times New Roman" w:hAnsi="Times New Roman" w:cs="Times New Roman"/>
        </w:rPr>
        <w:t xml:space="preserve">tır. Konu Rektörlük Makamına arz edilmiş </w:t>
      </w:r>
      <w:r w:rsidR="00DB5AD9" w:rsidRPr="00AB5FFD">
        <w:rPr>
          <w:rFonts w:ascii="Times New Roman" w:hAnsi="Times New Roman" w:cs="Times New Roman"/>
        </w:rPr>
        <w:t xml:space="preserve"> </w:t>
      </w:r>
      <w:r w:rsidR="001D265B" w:rsidRPr="00AB5FFD">
        <w:rPr>
          <w:rFonts w:ascii="Times New Roman" w:hAnsi="Times New Roman" w:cs="Times New Roman"/>
        </w:rPr>
        <w:t xml:space="preserve">Rektörlükçe </w:t>
      </w:r>
      <w:r w:rsidR="00DB5AD9" w:rsidRPr="00AB5FFD">
        <w:rPr>
          <w:rFonts w:ascii="Times New Roman" w:hAnsi="Times New Roman" w:cs="Times New Roman"/>
        </w:rPr>
        <w:t>etkin</w:t>
      </w:r>
      <w:r w:rsidR="001D265B" w:rsidRPr="00AB5FFD">
        <w:rPr>
          <w:rFonts w:ascii="Times New Roman" w:hAnsi="Times New Roman" w:cs="Times New Roman"/>
        </w:rPr>
        <w:t>lik alanı planla</w:t>
      </w:r>
      <w:r w:rsidR="00DB5AD9" w:rsidRPr="00AB5FFD">
        <w:rPr>
          <w:rFonts w:ascii="Times New Roman" w:hAnsi="Times New Roman" w:cs="Times New Roman"/>
        </w:rPr>
        <w:t xml:space="preserve">ması </w:t>
      </w:r>
      <w:r w:rsidR="001D265B" w:rsidRPr="00AB5FFD">
        <w:rPr>
          <w:rFonts w:ascii="Times New Roman" w:hAnsi="Times New Roman" w:cs="Times New Roman"/>
        </w:rPr>
        <w:t xml:space="preserve">yapılması </w:t>
      </w:r>
      <w:r w:rsidR="00DB5AD9" w:rsidRPr="00AB5FFD">
        <w:rPr>
          <w:rFonts w:ascii="Times New Roman" w:hAnsi="Times New Roman" w:cs="Times New Roman"/>
        </w:rPr>
        <w:t>durumunda, etkinliklerimiz planlanan alana kaydırılacaktır.</w:t>
      </w:r>
    </w:p>
    <w:p w:rsidR="00DB5AD9" w:rsidRDefault="00DB5AD9" w:rsidP="00010CB0">
      <w:pPr>
        <w:tabs>
          <w:tab w:val="left" w:pos="5865"/>
        </w:tabs>
        <w:jc w:val="both"/>
        <w:rPr>
          <w:rFonts w:ascii="Times New Roman" w:hAnsi="Times New Roman" w:cs="Times New Roman"/>
        </w:rPr>
      </w:pPr>
      <w:r w:rsidRPr="005A6B60">
        <w:rPr>
          <w:noProof/>
          <w:lang w:eastAsia="tr-TR"/>
        </w:rPr>
        <w:lastRenderedPageBreak/>
        <w:drawing>
          <wp:inline distT="0" distB="0" distL="0" distR="0">
            <wp:extent cx="5760720" cy="3836602"/>
            <wp:effectExtent l="0" t="0" r="0" b="0"/>
            <wp:docPr id="5" name="Resim 5" descr="11 (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11 (79)"/>
                    <pic:cNvPicPr>
                      <a:picLocks noChangeAspect="1" noChangeArrowheads="1"/>
                    </pic:cNvPicPr>
                  </pic:nvPicPr>
                  <pic:blipFill>
                    <a:blip r:embed="rId8">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val="0"/>
                        </a:ext>
                      </a:extLst>
                    </a:blip>
                    <a:srcRect/>
                    <a:stretch>
                      <a:fillRect/>
                    </a:stretch>
                  </pic:blipFill>
                  <pic:spPr bwMode="auto">
                    <a:xfrm>
                      <a:off x="0" y="0"/>
                      <a:ext cx="5760720" cy="3836602"/>
                    </a:xfrm>
                    <a:prstGeom prst="rect">
                      <a:avLst/>
                    </a:prstGeom>
                    <a:noFill/>
                    <a:ln>
                      <a:noFill/>
                    </a:ln>
                  </pic:spPr>
                </pic:pic>
              </a:graphicData>
            </a:graphic>
          </wp:inline>
        </w:drawing>
      </w:r>
    </w:p>
    <w:p w:rsidR="005A6B60" w:rsidRPr="005A6B60" w:rsidRDefault="005A6B60" w:rsidP="00010CB0">
      <w:pPr>
        <w:tabs>
          <w:tab w:val="left" w:pos="5865"/>
        </w:tabs>
        <w:jc w:val="both"/>
        <w:rPr>
          <w:rFonts w:ascii="Times New Roman" w:hAnsi="Times New Roman" w:cs="Times New Roman"/>
        </w:rPr>
      </w:pPr>
    </w:p>
    <w:p w:rsidR="00DB5AD9" w:rsidRPr="005A6B60" w:rsidRDefault="00DB5AD9" w:rsidP="00010CB0">
      <w:pPr>
        <w:tabs>
          <w:tab w:val="left" w:pos="5865"/>
        </w:tabs>
        <w:jc w:val="both"/>
        <w:rPr>
          <w:rFonts w:ascii="Times New Roman" w:hAnsi="Times New Roman" w:cs="Times New Roman"/>
        </w:rPr>
      </w:pPr>
      <w:r w:rsidRPr="005A6B60">
        <w:rPr>
          <w:noProof/>
          <w:lang w:eastAsia="tr-TR"/>
        </w:rPr>
        <w:drawing>
          <wp:inline distT="0" distB="0" distL="0" distR="0">
            <wp:extent cx="5760720" cy="3836602"/>
            <wp:effectExtent l="0" t="0" r="0" b="0"/>
            <wp:docPr id="2" name="Resim 2" descr="14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14 (21)"/>
                    <pic:cNvPicPr>
                      <a:picLocks noChangeAspect="1" noChangeArrowheads="1"/>
                    </pic:cNvPicPr>
                  </pic:nvPicPr>
                  <pic:blipFill>
                    <a:blip r:embed="rId9">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val="0"/>
                        </a:ext>
                      </a:extLst>
                    </a:blip>
                    <a:srcRect/>
                    <a:stretch>
                      <a:fillRect/>
                    </a:stretch>
                  </pic:blipFill>
                  <pic:spPr bwMode="auto">
                    <a:xfrm>
                      <a:off x="0" y="0"/>
                      <a:ext cx="5760720" cy="3836602"/>
                    </a:xfrm>
                    <a:prstGeom prst="rect">
                      <a:avLst/>
                    </a:prstGeom>
                    <a:noFill/>
                    <a:ln>
                      <a:noFill/>
                    </a:ln>
                  </pic:spPr>
                </pic:pic>
              </a:graphicData>
            </a:graphic>
          </wp:inline>
        </w:drawing>
      </w:r>
    </w:p>
    <w:p w:rsidR="00DB5AD9" w:rsidRPr="005A6B60" w:rsidRDefault="00DB5AD9" w:rsidP="00010CB0">
      <w:pPr>
        <w:tabs>
          <w:tab w:val="left" w:pos="5865"/>
        </w:tabs>
        <w:jc w:val="both"/>
        <w:rPr>
          <w:rFonts w:ascii="Times New Roman" w:hAnsi="Times New Roman" w:cs="Times New Roman"/>
        </w:rPr>
      </w:pPr>
    </w:p>
    <w:p w:rsidR="00DB5AD9" w:rsidRPr="005A6B60" w:rsidRDefault="00DB5AD9" w:rsidP="00010CB0">
      <w:pPr>
        <w:tabs>
          <w:tab w:val="left" w:pos="5865"/>
        </w:tabs>
        <w:jc w:val="both"/>
        <w:rPr>
          <w:rFonts w:ascii="Times New Roman" w:hAnsi="Times New Roman" w:cs="Times New Roman"/>
        </w:rPr>
      </w:pPr>
    </w:p>
    <w:p w:rsidR="00DB5AD9" w:rsidRDefault="00DB5AD9" w:rsidP="00010CB0">
      <w:pPr>
        <w:tabs>
          <w:tab w:val="left" w:pos="5865"/>
        </w:tabs>
        <w:jc w:val="both"/>
        <w:rPr>
          <w:rFonts w:ascii="Times New Roman" w:hAnsi="Times New Roman" w:cs="Times New Roman"/>
        </w:rPr>
      </w:pPr>
      <w:r w:rsidRPr="005A6B60">
        <w:rPr>
          <w:noProof/>
          <w:lang w:eastAsia="tr-TR"/>
        </w:rPr>
        <w:lastRenderedPageBreak/>
        <w:drawing>
          <wp:inline distT="0" distB="0" distL="0" distR="0">
            <wp:extent cx="5760720" cy="3836602"/>
            <wp:effectExtent l="0" t="0" r="0" b="0"/>
            <wp:docPr id="3" name="Resim 3" descr="14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14 (9)"/>
                    <pic:cNvPicPr>
                      <a:picLocks noChangeAspect="1" noChangeArrowheads="1"/>
                    </pic:cNvPicPr>
                  </pic:nvPicPr>
                  <pic:blipFill>
                    <a:blip r:embed="rId10">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val="0"/>
                        </a:ext>
                      </a:extLst>
                    </a:blip>
                    <a:srcRect/>
                    <a:stretch>
                      <a:fillRect/>
                    </a:stretch>
                  </pic:blipFill>
                  <pic:spPr bwMode="auto">
                    <a:xfrm>
                      <a:off x="0" y="0"/>
                      <a:ext cx="5760720" cy="3836602"/>
                    </a:xfrm>
                    <a:prstGeom prst="rect">
                      <a:avLst/>
                    </a:prstGeom>
                    <a:noFill/>
                    <a:ln>
                      <a:noFill/>
                    </a:ln>
                  </pic:spPr>
                </pic:pic>
              </a:graphicData>
            </a:graphic>
          </wp:inline>
        </w:drawing>
      </w:r>
    </w:p>
    <w:p w:rsidR="005A6B60" w:rsidRDefault="005A6B60" w:rsidP="00010CB0">
      <w:pPr>
        <w:tabs>
          <w:tab w:val="left" w:pos="5865"/>
        </w:tabs>
        <w:jc w:val="both"/>
        <w:rPr>
          <w:rFonts w:ascii="Times New Roman" w:hAnsi="Times New Roman" w:cs="Times New Roman"/>
        </w:rPr>
      </w:pPr>
    </w:p>
    <w:p w:rsidR="005A6B60" w:rsidRPr="005A6B60" w:rsidRDefault="005A6B60" w:rsidP="00010CB0">
      <w:pPr>
        <w:tabs>
          <w:tab w:val="left" w:pos="5865"/>
        </w:tabs>
        <w:jc w:val="both"/>
        <w:rPr>
          <w:rFonts w:ascii="Times New Roman" w:hAnsi="Times New Roman" w:cs="Times New Roman"/>
        </w:rPr>
      </w:pPr>
    </w:p>
    <w:p w:rsidR="00DB5AD9" w:rsidRPr="005A6B60" w:rsidRDefault="00DB5AD9" w:rsidP="00010CB0">
      <w:pPr>
        <w:tabs>
          <w:tab w:val="left" w:pos="5865"/>
        </w:tabs>
        <w:jc w:val="both"/>
        <w:rPr>
          <w:rFonts w:ascii="Times New Roman" w:hAnsi="Times New Roman" w:cs="Times New Roman"/>
        </w:rPr>
      </w:pPr>
      <w:r w:rsidRPr="005A6B60">
        <w:rPr>
          <w:noProof/>
          <w:lang w:eastAsia="tr-TR"/>
        </w:rPr>
        <w:drawing>
          <wp:inline distT="0" distB="0" distL="0" distR="0">
            <wp:extent cx="5760720" cy="3836602"/>
            <wp:effectExtent l="0" t="0" r="0" b="0"/>
            <wp:docPr id="4" name="Resim 4" descr="11 (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11 (84)"/>
                    <pic:cNvPicPr>
                      <a:picLocks noChangeAspect="1" noChangeArrowheads="1"/>
                    </pic:cNvPicPr>
                  </pic:nvPicPr>
                  <pic:blipFill>
                    <a:blip r:embed="rId11">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val="0"/>
                        </a:ext>
                      </a:extLst>
                    </a:blip>
                    <a:srcRect/>
                    <a:stretch>
                      <a:fillRect/>
                    </a:stretch>
                  </pic:blipFill>
                  <pic:spPr bwMode="auto">
                    <a:xfrm>
                      <a:off x="0" y="0"/>
                      <a:ext cx="5760720" cy="3836602"/>
                    </a:xfrm>
                    <a:prstGeom prst="rect">
                      <a:avLst/>
                    </a:prstGeom>
                    <a:noFill/>
                    <a:ln>
                      <a:noFill/>
                    </a:ln>
                  </pic:spPr>
                </pic:pic>
              </a:graphicData>
            </a:graphic>
          </wp:inline>
        </w:drawing>
      </w:r>
    </w:p>
    <w:p w:rsidR="00AB5FFD" w:rsidRDefault="00AB5FFD" w:rsidP="00010CB0">
      <w:pPr>
        <w:tabs>
          <w:tab w:val="left" w:pos="5865"/>
        </w:tabs>
        <w:jc w:val="both"/>
        <w:rPr>
          <w:rFonts w:ascii="Times New Roman" w:hAnsi="Times New Roman" w:cs="Times New Roman"/>
        </w:rPr>
      </w:pPr>
    </w:p>
    <w:p w:rsidR="00DB5AD9" w:rsidRPr="00AB5FFD" w:rsidRDefault="005A6B60" w:rsidP="00AB5FFD">
      <w:pPr>
        <w:pStyle w:val="ListeParagraf"/>
        <w:numPr>
          <w:ilvl w:val="0"/>
          <w:numId w:val="1"/>
        </w:numPr>
        <w:tabs>
          <w:tab w:val="left" w:pos="5865"/>
        </w:tabs>
        <w:jc w:val="both"/>
        <w:rPr>
          <w:rFonts w:ascii="Times New Roman" w:hAnsi="Times New Roman" w:cs="Times New Roman"/>
        </w:rPr>
      </w:pPr>
      <w:r w:rsidRPr="00AB5FFD">
        <w:rPr>
          <w:rFonts w:ascii="Times New Roman" w:hAnsi="Times New Roman" w:cs="Times New Roman"/>
        </w:rPr>
        <w:lastRenderedPageBreak/>
        <w:t>Daire Başkanlığımız bünyesinde hizmet veren M</w:t>
      </w:r>
      <w:r w:rsidR="00CE3DE2" w:rsidRPr="00AB5FFD">
        <w:rPr>
          <w:rFonts w:ascii="Times New Roman" w:hAnsi="Times New Roman" w:cs="Times New Roman"/>
        </w:rPr>
        <w:t xml:space="preserve">ahmut Goloğlu Kültür Merkezi </w:t>
      </w:r>
      <w:r w:rsidR="00B62EC6" w:rsidRPr="00AB5FFD">
        <w:rPr>
          <w:rFonts w:ascii="Times New Roman" w:hAnsi="Times New Roman" w:cs="Times New Roman"/>
        </w:rPr>
        <w:t>birçok</w:t>
      </w:r>
      <w:r w:rsidR="00CE3DE2" w:rsidRPr="00AB5FFD">
        <w:rPr>
          <w:rFonts w:ascii="Times New Roman" w:hAnsi="Times New Roman" w:cs="Times New Roman"/>
        </w:rPr>
        <w:t xml:space="preserve"> etkinliğe</w:t>
      </w:r>
      <w:r w:rsidR="00B62EC6" w:rsidRPr="00AB5FFD">
        <w:rPr>
          <w:rFonts w:ascii="Times New Roman" w:hAnsi="Times New Roman" w:cs="Times New Roman"/>
        </w:rPr>
        <w:t xml:space="preserve"> (eğitim, seminer, kongre, konferans, </w:t>
      </w:r>
      <w:r w:rsidRPr="00AB5FFD">
        <w:rPr>
          <w:rFonts w:ascii="Times New Roman" w:hAnsi="Times New Roman" w:cs="Times New Roman"/>
        </w:rPr>
        <w:t>tiyatro v</w:t>
      </w:r>
      <w:r w:rsidR="00B62EC6" w:rsidRPr="00AB5FFD">
        <w:rPr>
          <w:rFonts w:ascii="Times New Roman" w:hAnsi="Times New Roman" w:cs="Times New Roman"/>
        </w:rPr>
        <w:t>e konser vb.)</w:t>
      </w:r>
      <w:r w:rsidRPr="00AB5FFD">
        <w:rPr>
          <w:rFonts w:ascii="Times New Roman" w:hAnsi="Times New Roman" w:cs="Times New Roman"/>
        </w:rPr>
        <w:t xml:space="preserve"> ev s</w:t>
      </w:r>
      <w:r w:rsidR="00B62EC6" w:rsidRPr="00AB5FFD">
        <w:rPr>
          <w:rFonts w:ascii="Times New Roman" w:hAnsi="Times New Roman" w:cs="Times New Roman"/>
        </w:rPr>
        <w:t>ahipliği yapmaktadır.Üniversitemiz ana kampüste bulunan tek kültür merkezi</w:t>
      </w:r>
      <w:r w:rsidR="00CE3DE2" w:rsidRPr="00AB5FFD">
        <w:rPr>
          <w:rFonts w:ascii="Times New Roman" w:hAnsi="Times New Roman" w:cs="Times New Roman"/>
        </w:rPr>
        <w:t xml:space="preserve"> olması münasebetiyle </w:t>
      </w:r>
      <w:r w:rsidR="00B62EC6" w:rsidRPr="00AB5FFD">
        <w:rPr>
          <w:rFonts w:ascii="Times New Roman" w:hAnsi="Times New Roman" w:cs="Times New Roman"/>
        </w:rPr>
        <w:t xml:space="preserve">sahne </w:t>
      </w:r>
      <w:r w:rsidR="00CE3DE2" w:rsidRPr="00AB5FFD">
        <w:rPr>
          <w:rFonts w:ascii="Times New Roman" w:hAnsi="Times New Roman" w:cs="Times New Roman"/>
        </w:rPr>
        <w:t>oldukça yıpranmı</w:t>
      </w:r>
      <w:r w:rsidR="00B62EC6" w:rsidRPr="00AB5FFD">
        <w:rPr>
          <w:rFonts w:ascii="Times New Roman" w:hAnsi="Times New Roman" w:cs="Times New Roman"/>
        </w:rPr>
        <w:t xml:space="preserve">ştır. Haziran ayı içerisinde sahne </w:t>
      </w:r>
      <w:r w:rsidR="00B534B0" w:rsidRPr="00AB5FFD">
        <w:rPr>
          <w:rFonts w:ascii="Times New Roman" w:hAnsi="Times New Roman" w:cs="Times New Roman"/>
        </w:rPr>
        <w:t xml:space="preserve">bakım onarım (laminant parke) </w:t>
      </w:r>
      <w:r w:rsidR="00B62EC6" w:rsidRPr="00AB5FFD">
        <w:rPr>
          <w:rFonts w:ascii="Times New Roman" w:hAnsi="Times New Roman" w:cs="Times New Roman"/>
        </w:rPr>
        <w:t xml:space="preserve">işi tamamlanmış yeni </w:t>
      </w:r>
      <w:r w:rsidR="00CE3DE2" w:rsidRPr="00AB5FFD">
        <w:rPr>
          <w:rFonts w:ascii="Times New Roman" w:hAnsi="Times New Roman" w:cs="Times New Roman"/>
        </w:rPr>
        <w:t xml:space="preserve">döneme hazır </w:t>
      </w:r>
      <w:r w:rsidR="00B62EC6" w:rsidRPr="00AB5FFD">
        <w:rPr>
          <w:rFonts w:ascii="Times New Roman" w:hAnsi="Times New Roman" w:cs="Times New Roman"/>
        </w:rPr>
        <w:t>hale getirilmiştir.</w:t>
      </w:r>
    </w:p>
    <w:p w:rsidR="00CE3DE2" w:rsidRDefault="00CE3DE2" w:rsidP="00010CB0">
      <w:pPr>
        <w:tabs>
          <w:tab w:val="left" w:pos="5865"/>
        </w:tabs>
        <w:jc w:val="both"/>
        <w:rPr>
          <w:rFonts w:ascii="Times New Roman" w:hAnsi="Times New Roman" w:cs="Times New Roman"/>
        </w:rPr>
      </w:pPr>
    </w:p>
    <w:p w:rsidR="00CE3DE2" w:rsidRPr="005A6B60" w:rsidRDefault="00CE3DE2" w:rsidP="00010CB0">
      <w:pPr>
        <w:tabs>
          <w:tab w:val="left" w:pos="5865"/>
        </w:tabs>
        <w:jc w:val="both"/>
        <w:rPr>
          <w:rFonts w:ascii="Times New Roman" w:hAnsi="Times New Roman" w:cs="Times New Roman"/>
        </w:rPr>
      </w:pPr>
      <w:r>
        <w:rPr>
          <w:rFonts w:ascii="Times New Roman" w:hAnsi="Times New Roman" w:cs="Times New Roman"/>
        </w:rPr>
        <w:t>ÖNCE</w:t>
      </w:r>
    </w:p>
    <w:p w:rsidR="00CE3DE2" w:rsidRPr="00CE3DE2" w:rsidRDefault="00CE3DE2" w:rsidP="00DB64D0">
      <w:pPr>
        <w:tabs>
          <w:tab w:val="left" w:pos="5865"/>
        </w:tabs>
        <w:jc w:val="both"/>
        <w:rPr>
          <w:rFonts w:ascii="Times New Roman" w:hAnsi="Times New Roman" w:cs="Times New Roman"/>
          <w:b/>
        </w:rPr>
      </w:pPr>
      <w:r>
        <w:rPr>
          <w:noProof/>
          <w:lang w:eastAsia="tr-TR"/>
        </w:rPr>
        <w:drawing>
          <wp:inline distT="0" distB="0" distL="0" distR="0">
            <wp:extent cx="5759869" cy="3304800"/>
            <wp:effectExtent l="0" t="0" r="0" b="0"/>
            <wp:docPr id="6" name="Resim 6" descr="1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1 (5)"/>
                    <pic:cNvPicPr>
                      <a:picLocks noChangeAspect="1" noChangeArrowheads="1"/>
                    </pic:cNvPicPr>
                  </pic:nvPicPr>
                  <pic:blipFill>
                    <a:blip r:embed="rId12">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val="0"/>
                        </a:ext>
                      </a:extLst>
                    </a:blip>
                    <a:srcRect/>
                    <a:stretch>
                      <a:fillRect/>
                    </a:stretch>
                  </pic:blipFill>
                  <pic:spPr bwMode="auto">
                    <a:xfrm>
                      <a:off x="0" y="0"/>
                      <a:ext cx="5780545" cy="3316663"/>
                    </a:xfrm>
                    <a:prstGeom prst="rect">
                      <a:avLst/>
                    </a:prstGeom>
                    <a:noFill/>
                    <a:ln>
                      <a:noFill/>
                    </a:ln>
                  </pic:spPr>
                </pic:pic>
              </a:graphicData>
            </a:graphic>
          </wp:inline>
        </w:drawing>
      </w:r>
    </w:p>
    <w:p w:rsidR="00CE3DE2" w:rsidRDefault="00CE3DE2" w:rsidP="00DB64D0">
      <w:pPr>
        <w:tabs>
          <w:tab w:val="left" w:pos="5865"/>
        </w:tabs>
        <w:jc w:val="both"/>
        <w:rPr>
          <w:rFonts w:ascii="Times New Roman" w:hAnsi="Times New Roman" w:cs="Times New Roman"/>
        </w:rPr>
      </w:pPr>
      <w:r>
        <w:rPr>
          <w:noProof/>
          <w:lang w:eastAsia="tr-TR"/>
        </w:rPr>
        <w:drawing>
          <wp:inline distT="0" distB="0" distL="0" distR="0">
            <wp:extent cx="5760720" cy="3836602"/>
            <wp:effectExtent l="0" t="0" r="0" b="0"/>
            <wp:docPr id="7" name="Resim 7" descr="2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2 (26)"/>
                    <pic:cNvPicPr>
                      <a:picLocks noChangeAspect="1" noChangeArrowheads="1"/>
                    </pic:cNvPicPr>
                  </pic:nvPicPr>
                  <pic:blipFill>
                    <a:blip r:embed="rId13">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val="0"/>
                        </a:ext>
                      </a:extLst>
                    </a:blip>
                    <a:srcRect/>
                    <a:stretch>
                      <a:fillRect/>
                    </a:stretch>
                  </pic:blipFill>
                  <pic:spPr bwMode="auto">
                    <a:xfrm>
                      <a:off x="0" y="0"/>
                      <a:ext cx="5760720" cy="3836602"/>
                    </a:xfrm>
                    <a:prstGeom prst="rect">
                      <a:avLst/>
                    </a:prstGeom>
                    <a:noFill/>
                    <a:ln>
                      <a:noFill/>
                    </a:ln>
                  </pic:spPr>
                </pic:pic>
              </a:graphicData>
            </a:graphic>
          </wp:inline>
        </w:drawing>
      </w:r>
    </w:p>
    <w:p w:rsidR="00CE3DE2" w:rsidRDefault="00CE3DE2" w:rsidP="00DB64D0">
      <w:pPr>
        <w:tabs>
          <w:tab w:val="left" w:pos="5865"/>
        </w:tabs>
        <w:jc w:val="both"/>
        <w:rPr>
          <w:rFonts w:ascii="Times New Roman" w:hAnsi="Times New Roman" w:cs="Times New Roman"/>
        </w:rPr>
      </w:pPr>
    </w:p>
    <w:p w:rsidR="00CE3DE2" w:rsidRDefault="00CE3DE2" w:rsidP="00DB64D0">
      <w:pPr>
        <w:tabs>
          <w:tab w:val="left" w:pos="5865"/>
        </w:tabs>
        <w:jc w:val="both"/>
        <w:rPr>
          <w:rFonts w:ascii="Times New Roman" w:hAnsi="Times New Roman" w:cs="Times New Roman"/>
        </w:rPr>
      </w:pPr>
      <w:r>
        <w:rPr>
          <w:rFonts w:ascii="Times New Roman" w:hAnsi="Times New Roman" w:cs="Times New Roman"/>
        </w:rPr>
        <w:t>SONRA</w:t>
      </w:r>
      <w:r>
        <w:rPr>
          <w:noProof/>
          <w:lang w:eastAsia="tr-TR"/>
        </w:rPr>
        <w:drawing>
          <wp:inline distT="0" distB="0" distL="0" distR="0">
            <wp:extent cx="5716800" cy="3675397"/>
            <wp:effectExtent l="0" t="0" r="0" b="1270"/>
            <wp:docPr id="12" name="Resim 12" descr="C:\Users\sks\Downloads\WhatsApp Image 2026-07-01 at 21.35.08 (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C:\Users\sks\Downloads\WhatsApp Image 2026-07-01 at 21.35.08 (1).jpeg"/>
                    <pic:cNvPicPr>
                      <a:picLocks noChangeAspect="1" noChangeArrowheads="1"/>
                    </pic:cNvPicPr>
                  </pic:nvPicPr>
                  <pic:blipFill>
                    <a:blip r:embed="rId14"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val="0"/>
                        </a:ext>
                      </a:extLst>
                    </a:blip>
                    <a:srcRect/>
                    <a:stretch>
                      <a:fillRect/>
                    </a:stretch>
                  </pic:blipFill>
                  <pic:spPr bwMode="auto">
                    <a:xfrm>
                      <a:off x="0" y="0"/>
                      <a:ext cx="5758387" cy="3702134"/>
                    </a:xfrm>
                    <a:prstGeom prst="rect">
                      <a:avLst/>
                    </a:prstGeom>
                    <a:noFill/>
                    <a:ln>
                      <a:noFill/>
                    </a:ln>
                  </pic:spPr>
                </pic:pic>
              </a:graphicData>
            </a:graphic>
          </wp:inline>
        </w:drawing>
      </w:r>
    </w:p>
    <w:p w:rsidR="00CE3DE2" w:rsidRDefault="00CE3DE2" w:rsidP="00CE3DE2">
      <w:pPr>
        <w:pStyle w:val="NormalWeb"/>
      </w:pPr>
    </w:p>
    <w:p w:rsidR="00CE3DE2" w:rsidRPr="00A25D40" w:rsidRDefault="00431A07" w:rsidP="00DB64D0">
      <w:pPr>
        <w:tabs>
          <w:tab w:val="left" w:pos="5865"/>
        </w:tabs>
        <w:jc w:val="both"/>
        <w:rPr>
          <w:rFonts w:ascii="Times New Roman" w:hAnsi="Times New Roman" w:cs="Times New Roman"/>
          <w:b/>
        </w:rPr>
      </w:pPr>
      <w:r w:rsidRPr="00431A07">
        <w:rPr>
          <w:rFonts w:ascii="Times New Roman" w:hAnsi="Times New Roman" w:cs="Times New Roman"/>
          <w:b/>
        </w:rPr>
        <w:t xml:space="preserve">Bilim, Kültür, Sanat ve Spor Günleri </w:t>
      </w:r>
      <w:r w:rsidR="00A25D40" w:rsidRPr="00A25D40">
        <w:rPr>
          <w:rFonts w:ascii="Times New Roman" w:hAnsi="Times New Roman" w:cs="Times New Roman"/>
          <w:b/>
        </w:rPr>
        <w:t>Süresi</w:t>
      </w:r>
    </w:p>
    <w:p w:rsidR="00AC42D7" w:rsidRDefault="00AC42D7" w:rsidP="00DB64D0">
      <w:pPr>
        <w:tabs>
          <w:tab w:val="left" w:pos="5865"/>
        </w:tabs>
        <w:jc w:val="both"/>
        <w:rPr>
          <w:rFonts w:ascii="Times New Roman" w:hAnsi="Times New Roman" w:cs="Times New Roman"/>
        </w:rPr>
      </w:pPr>
      <w:r>
        <w:rPr>
          <w:rFonts w:ascii="Times New Roman" w:hAnsi="Times New Roman" w:cs="Times New Roman"/>
        </w:rPr>
        <w:t>Anket verilerine göregeliştirmeye açık yönlerimiz arasında şenliklerin süresi de yer almaktadır.</w:t>
      </w:r>
    </w:p>
    <w:p w:rsidR="00392411" w:rsidRPr="00AB5FFD" w:rsidRDefault="00CC770F" w:rsidP="00AB5FFD">
      <w:pPr>
        <w:pStyle w:val="ListeParagraf"/>
        <w:numPr>
          <w:ilvl w:val="0"/>
          <w:numId w:val="1"/>
        </w:numPr>
        <w:tabs>
          <w:tab w:val="left" w:pos="5865"/>
        </w:tabs>
        <w:jc w:val="both"/>
        <w:rPr>
          <w:rFonts w:ascii="Times New Roman" w:hAnsi="Times New Roman" w:cs="Times New Roman"/>
        </w:rPr>
      </w:pPr>
      <w:r>
        <w:rPr>
          <w:rFonts w:ascii="Times New Roman" w:hAnsi="Times New Roman" w:cs="Times New Roman"/>
        </w:rPr>
        <w:t>Şenliklerin süresinin(stant açma süresi) yetersiz</w:t>
      </w:r>
      <w:r w:rsidRPr="00AB5FFD">
        <w:rPr>
          <w:rFonts w:ascii="Times New Roman" w:hAnsi="Times New Roman" w:cs="Times New Roman"/>
        </w:rPr>
        <w:t xml:space="preserve"> bulunması konusu Daire Başkanlığımız Birim Kalite Komisyon To</w:t>
      </w:r>
      <w:r>
        <w:rPr>
          <w:rFonts w:ascii="Times New Roman" w:hAnsi="Times New Roman" w:cs="Times New Roman"/>
        </w:rPr>
        <w:t>plantısında gündeme alınmış olup,</w:t>
      </w:r>
      <w:r w:rsidR="00A25D40" w:rsidRPr="00AB5FFD">
        <w:rPr>
          <w:rFonts w:ascii="Times New Roman" w:hAnsi="Times New Roman" w:cs="Times New Roman"/>
        </w:rPr>
        <w:t xml:space="preserve">  2026-2027 Eğitim öğretim döneminde yapılması planlanan Bilim Kültür ve sanat günlerinde</w:t>
      </w:r>
      <w:r>
        <w:rPr>
          <w:rFonts w:ascii="Times New Roman" w:hAnsi="Times New Roman" w:cs="Times New Roman"/>
        </w:rPr>
        <w:t xml:space="preserve"> etkinlik sürelerinin uzatıl</w:t>
      </w:r>
      <w:r w:rsidR="00A25D40" w:rsidRPr="00AB5FFD">
        <w:rPr>
          <w:rFonts w:ascii="Times New Roman" w:hAnsi="Times New Roman" w:cs="Times New Roman"/>
        </w:rPr>
        <w:t>m</w:t>
      </w:r>
      <w:r>
        <w:rPr>
          <w:rFonts w:ascii="Times New Roman" w:hAnsi="Times New Roman" w:cs="Times New Roman"/>
        </w:rPr>
        <w:t>a</w:t>
      </w:r>
      <w:r w:rsidR="00B8278A">
        <w:rPr>
          <w:rFonts w:ascii="Times New Roman" w:hAnsi="Times New Roman" w:cs="Times New Roman"/>
        </w:rPr>
        <w:t>sı hususu Rektörlük Makamına arz edilmesine karar verilmiştir.</w:t>
      </w:r>
      <w:r w:rsidR="00A25D40" w:rsidRPr="00AB5FFD">
        <w:rPr>
          <w:rFonts w:ascii="Times New Roman" w:hAnsi="Times New Roman" w:cs="Times New Roman"/>
        </w:rPr>
        <w:t xml:space="preserve"> </w:t>
      </w:r>
      <w:bookmarkStart w:id="0" w:name="_GoBack"/>
      <w:bookmarkEnd w:id="0"/>
    </w:p>
    <w:sectPr w:rsidR="00392411" w:rsidRPr="00AB5FFD" w:rsidSect="00366222">
      <w:pgSz w:w="11906" w:h="16838"/>
      <w:pgMar w:top="1417" w:right="1417" w:bottom="1417" w:left="1417"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ED0647" w:rsidRDefault="00ED0647" w:rsidP="00DB64D0">
      <w:pPr>
        <w:spacing w:after="0" w:line="240" w:lineRule="auto"/>
      </w:pPr>
      <w:r>
        <w:separator/>
      </w:r>
    </w:p>
  </w:endnote>
  <w:endnote w:type="continuationSeparator" w:id="1">
    <w:p w:rsidR="00ED0647" w:rsidRDefault="00ED0647" w:rsidP="00DB64D0">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Calibri">
    <w:panose1 w:val="020F0502020204030204"/>
    <w:charset w:val="A2"/>
    <w:family w:val="swiss"/>
    <w:pitch w:val="variable"/>
    <w:sig w:usb0="E4002EFF" w:usb1="C000247B" w:usb2="00000009" w:usb3="00000000" w:csb0="000001FF" w:csb1="00000000"/>
  </w:font>
  <w:font w:name="Times New Roman">
    <w:panose1 w:val="02020603050405020304"/>
    <w:charset w:val="A2"/>
    <w:family w:val="roman"/>
    <w:pitch w:val="variable"/>
    <w:sig w:usb0="E0002EFF" w:usb1="C000785B" w:usb2="00000009" w:usb3="00000000" w:csb0="000001FF"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A2"/>
    <w:family w:val="swiss"/>
    <w:pitch w:val="variable"/>
    <w:sig w:usb0="E1002EFF" w:usb1="C000605B" w:usb2="00000029" w:usb3="00000000" w:csb0="000101FF" w:csb1="00000000"/>
  </w:font>
  <w:font w:name="Calibri Light">
    <w:panose1 w:val="020F0302020204030204"/>
    <w:charset w:val="A2"/>
    <w:family w:val="swiss"/>
    <w:pitch w:val="variable"/>
    <w:sig w:usb0="E4002EFF" w:usb1="C000247B" w:usb2="00000009" w:usb3="00000000" w:csb0="0000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ED0647" w:rsidRDefault="00ED0647" w:rsidP="00DB64D0">
      <w:pPr>
        <w:spacing w:after="0" w:line="240" w:lineRule="auto"/>
      </w:pPr>
      <w:r>
        <w:separator/>
      </w:r>
    </w:p>
  </w:footnote>
  <w:footnote w:type="continuationSeparator" w:id="1">
    <w:p w:rsidR="00ED0647" w:rsidRDefault="00ED0647" w:rsidP="00DB64D0">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31E1347B"/>
    <w:multiLevelType w:val="hybridMultilevel"/>
    <w:tmpl w:val="DA4AEC2A"/>
    <w:lvl w:ilvl="0" w:tplc="E8EC6526">
      <w:start w:val="2025"/>
      <w:numFmt w:val="bullet"/>
      <w:lvlText w:val=""/>
      <w:lvlJc w:val="left"/>
      <w:pPr>
        <w:ind w:left="720" w:hanging="360"/>
      </w:pPr>
      <w:rPr>
        <w:rFonts w:ascii="Symbol" w:eastAsiaTheme="minorHAnsi" w:hAnsi="Symbol" w:cs="Times New Roman"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
    <w:nsid w:val="575C3FED"/>
    <w:multiLevelType w:val="hybridMultilevel"/>
    <w:tmpl w:val="B09E2360"/>
    <w:lvl w:ilvl="0" w:tplc="9B664086">
      <w:start w:val="2025"/>
      <w:numFmt w:val="bullet"/>
      <w:lvlText w:val=""/>
      <w:lvlJc w:val="left"/>
      <w:pPr>
        <w:ind w:left="720" w:hanging="360"/>
      </w:pPr>
      <w:rPr>
        <w:rFonts w:ascii="Symbol" w:eastAsiaTheme="minorHAnsi" w:hAnsi="Symbol" w:cs="Times New Roman"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num w:numId="1">
    <w:abstractNumId w:val="0"/>
  </w:num>
  <w:num w:numId="2">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2"/>
  <w:defaultTabStop w:val="708"/>
  <w:hyphenationZone w:val="425"/>
  <w:characterSpacingControl w:val="doNotCompress"/>
  <w:footnotePr>
    <w:footnote w:id="0"/>
    <w:footnote w:id="1"/>
  </w:footnotePr>
  <w:endnotePr>
    <w:endnote w:id="0"/>
    <w:endnote w:id="1"/>
  </w:endnotePr>
  <w:compat/>
  <w:rsids>
    <w:rsidRoot w:val="007F2051"/>
    <w:rsid w:val="00010CB0"/>
    <w:rsid w:val="0005428A"/>
    <w:rsid w:val="001D265B"/>
    <w:rsid w:val="002A2691"/>
    <w:rsid w:val="00366222"/>
    <w:rsid w:val="00392411"/>
    <w:rsid w:val="003E713F"/>
    <w:rsid w:val="00431A07"/>
    <w:rsid w:val="00527400"/>
    <w:rsid w:val="00555813"/>
    <w:rsid w:val="005A6B60"/>
    <w:rsid w:val="006A425F"/>
    <w:rsid w:val="00765A85"/>
    <w:rsid w:val="007F2051"/>
    <w:rsid w:val="00A25D40"/>
    <w:rsid w:val="00A93ED4"/>
    <w:rsid w:val="00AB5FFD"/>
    <w:rsid w:val="00AC42D7"/>
    <w:rsid w:val="00B534B0"/>
    <w:rsid w:val="00B62EC6"/>
    <w:rsid w:val="00B8278A"/>
    <w:rsid w:val="00C64583"/>
    <w:rsid w:val="00CC770F"/>
    <w:rsid w:val="00CE3DE2"/>
    <w:rsid w:val="00DB5AD9"/>
    <w:rsid w:val="00DB64D0"/>
    <w:rsid w:val="00DF4404"/>
    <w:rsid w:val="00ED0647"/>
    <w:rsid w:val="00F23FD8"/>
    <w:rsid w:val="00F3408F"/>
  </w:rsids>
  <m:mathPr>
    <m:mathFont m:val="Cambria Math"/>
    <m:brkBin m:val="before"/>
    <m:brkBinSub m:val="--"/>
    <m:smallFrac/>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66222"/>
  </w:style>
  <w:style w:type="paragraph" w:styleId="Balk1">
    <w:name w:val="heading 1"/>
    <w:basedOn w:val="Normal"/>
    <w:link w:val="Balk1Char"/>
    <w:uiPriority w:val="9"/>
    <w:qFormat/>
    <w:rsid w:val="00765A85"/>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tr-TR"/>
    </w:rPr>
  </w:style>
  <w:style w:type="character" w:default="1" w:styleId="VarsaylanParagrafYazTipi">
    <w:name w:val="Default Paragraph Font"/>
    <w:uiPriority w:val="1"/>
    <w:unhideWhenUsed/>
  </w:style>
  <w:style w:type="table" w:default="1" w:styleId="NormalTablo">
    <w:name w:val="Normal Table"/>
    <w:uiPriority w:val="99"/>
    <w:semiHidden/>
    <w:unhideWhenUsed/>
    <w:qFormat/>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stbilgi">
    <w:name w:val="header"/>
    <w:basedOn w:val="Normal"/>
    <w:link w:val="stbilgiChar"/>
    <w:uiPriority w:val="99"/>
    <w:unhideWhenUsed/>
    <w:rsid w:val="00DB64D0"/>
    <w:pPr>
      <w:tabs>
        <w:tab w:val="center" w:pos="4536"/>
        <w:tab w:val="right" w:pos="9072"/>
      </w:tabs>
      <w:spacing w:after="0" w:line="240" w:lineRule="auto"/>
    </w:pPr>
  </w:style>
  <w:style w:type="character" w:customStyle="1" w:styleId="stbilgiChar">
    <w:name w:val="Üstbilgi Char"/>
    <w:basedOn w:val="VarsaylanParagrafYazTipi"/>
    <w:link w:val="stbilgi"/>
    <w:uiPriority w:val="99"/>
    <w:rsid w:val="00DB64D0"/>
  </w:style>
  <w:style w:type="paragraph" w:styleId="Altbilgi">
    <w:name w:val="footer"/>
    <w:basedOn w:val="Normal"/>
    <w:link w:val="AltbilgiChar"/>
    <w:uiPriority w:val="99"/>
    <w:unhideWhenUsed/>
    <w:rsid w:val="00DB64D0"/>
    <w:pPr>
      <w:tabs>
        <w:tab w:val="center" w:pos="4536"/>
        <w:tab w:val="right" w:pos="9072"/>
      </w:tabs>
      <w:spacing w:after="0" w:line="240" w:lineRule="auto"/>
    </w:pPr>
  </w:style>
  <w:style w:type="character" w:customStyle="1" w:styleId="AltbilgiChar">
    <w:name w:val="Altbilgi Char"/>
    <w:basedOn w:val="VarsaylanParagrafYazTipi"/>
    <w:link w:val="Altbilgi"/>
    <w:uiPriority w:val="99"/>
    <w:rsid w:val="00DB64D0"/>
  </w:style>
  <w:style w:type="character" w:customStyle="1" w:styleId="Balk1Char">
    <w:name w:val="Başlık 1 Char"/>
    <w:basedOn w:val="VarsaylanParagrafYazTipi"/>
    <w:link w:val="Balk1"/>
    <w:uiPriority w:val="9"/>
    <w:rsid w:val="00765A85"/>
    <w:rPr>
      <w:rFonts w:ascii="Times New Roman" w:eastAsia="Times New Roman" w:hAnsi="Times New Roman" w:cs="Times New Roman"/>
      <w:b/>
      <w:bCs/>
      <w:kern w:val="36"/>
      <w:sz w:val="48"/>
      <w:szCs w:val="48"/>
      <w:lang w:eastAsia="tr-TR"/>
    </w:rPr>
  </w:style>
  <w:style w:type="paragraph" w:styleId="NormalWeb">
    <w:name w:val="Normal (Web)"/>
    <w:basedOn w:val="Normal"/>
    <w:uiPriority w:val="99"/>
    <w:semiHidden/>
    <w:unhideWhenUsed/>
    <w:rsid w:val="00CE3DE2"/>
    <w:pPr>
      <w:spacing w:before="100" w:beforeAutospacing="1" w:after="100" w:afterAutospacing="1" w:line="240" w:lineRule="auto"/>
    </w:pPr>
    <w:rPr>
      <w:rFonts w:ascii="Times New Roman" w:eastAsia="Times New Roman" w:hAnsi="Times New Roman" w:cs="Times New Roman"/>
      <w:sz w:val="24"/>
      <w:szCs w:val="24"/>
      <w:lang w:eastAsia="tr-TR"/>
    </w:rPr>
  </w:style>
  <w:style w:type="paragraph" w:styleId="ListeParagraf">
    <w:name w:val="List Paragraph"/>
    <w:basedOn w:val="Normal"/>
    <w:uiPriority w:val="34"/>
    <w:qFormat/>
    <w:rsid w:val="00AB5FFD"/>
    <w:pPr>
      <w:ind w:left="720"/>
      <w:contextualSpacing/>
    </w:pPr>
  </w:style>
  <w:style w:type="paragraph" w:styleId="BalonMetni">
    <w:name w:val="Balloon Text"/>
    <w:basedOn w:val="Normal"/>
    <w:link w:val="BalonMetniChar"/>
    <w:uiPriority w:val="99"/>
    <w:semiHidden/>
    <w:unhideWhenUsed/>
    <w:rsid w:val="00B8278A"/>
    <w:pPr>
      <w:spacing w:after="0" w:line="240" w:lineRule="auto"/>
    </w:pPr>
    <w:rPr>
      <w:rFonts w:ascii="Tahoma" w:hAnsi="Tahoma" w:cs="Tahoma"/>
      <w:sz w:val="16"/>
      <w:szCs w:val="16"/>
    </w:rPr>
  </w:style>
  <w:style w:type="character" w:customStyle="1" w:styleId="BalonMetniChar">
    <w:name w:val="Balon Metni Char"/>
    <w:basedOn w:val="VarsaylanParagrafYazTipi"/>
    <w:link w:val="BalonMetni"/>
    <w:uiPriority w:val="99"/>
    <w:semiHidden/>
    <w:rsid w:val="00B8278A"/>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527522292">
      <w:bodyDiv w:val="1"/>
      <w:marLeft w:val="0"/>
      <w:marRight w:val="0"/>
      <w:marTop w:val="0"/>
      <w:marBottom w:val="0"/>
      <w:divBdr>
        <w:top w:val="none" w:sz="0" w:space="0" w:color="auto"/>
        <w:left w:val="none" w:sz="0" w:space="0" w:color="auto"/>
        <w:bottom w:val="none" w:sz="0" w:space="0" w:color="auto"/>
        <w:right w:val="none" w:sz="0" w:space="0" w:color="auto"/>
      </w:divBdr>
    </w:div>
    <w:div w:id="1514803708">
      <w:bodyDiv w:val="1"/>
      <w:marLeft w:val="0"/>
      <w:marRight w:val="0"/>
      <w:marTop w:val="0"/>
      <w:marBottom w:val="0"/>
      <w:divBdr>
        <w:top w:val="none" w:sz="0" w:space="0" w:color="auto"/>
        <w:left w:val="none" w:sz="0" w:space="0" w:color="auto"/>
        <w:bottom w:val="none" w:sz="0" w:space="0" w:color="auto"/>
        <w:right w:val="none" w:sz="0" w:space="0" w:color="auto"/>
      </w:divBdr>
    </w:div>
    <w:div w:id="15747816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image" Target="media/image7.jpeg"/><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image" Target="media/image6.jpeg"/><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jpeg"/><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image" Target="media/image4.jpeg"/><Relationship Id="rId4" Type="http://schemas.openxmlformats.org/officeDocument/2006/relationships/webSettings" Target="webSettings.xml"/><Relationship Id="rId9" Type="http://schemas.openxmlformats.org/officeDocument/2006/relationships/image" Target="media/image3.jpeg"/><Relationship Id="rId14" Type="http://schemas.openxmlformats.org/officeDocument/2006/relationships/image" Target="media/image8.jpeg"/></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12</TotalTime>
  <Pages>5</Pages>
  <Words>524</Words>
  <Characters>2993</Characters>
  <Application>Microsoft Office Word</Application>
  <DocSecurity>0</DocSecurity>
  <Lines>24</Lines>
  <Paragraphs>7</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3510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sks</dc:creator>
  <cp:keywords/>
  <dc:description/>
  <cp:lastModifiedBy>Windows Kullanıcısı</cp:lastModifiedBy>
  <cp:revision>4</cp:revision>
  <dcterms:created xsi:type="dcterms:W3CDTF">2026-07-06T12:39:00Z</dcterms:created>
  <dcterms:modified xsi:type="dcterms:W3CDTF">2026-07-06T13:07:00Z</dcterms:modified>
</cp:coreProperties>
</file>