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706EBA" w:rsidP="00706EBA">
      <w:pPr>
        <w:rPr>
          <w:b/>
        </w:rPr>
      </w:pPr>
      <w:r>
        <w:rPr>
          <w:b/>
        </w:rPr>
        <w:t xml:space="preserve">                                                     </w:t>
      </w:r>
      <w:r w:rsidR="00DE2EA3">
        <w:rPr>
          <w:b/>
        </w:rPr>
        <w:t>Öğrenci</w:t>
      </w:r>
      <w:r w:rsidR="00C76121">
        <w:rPr>
          <w:b/>
        </w:rPr>
        <w:t xml:space="preserve"> Erkek 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DE2EA3" w:rsidRPr="00DE2EA3" w:rsidRDefault="00CE25A3" w:rsidP="00DE2EA3">
      <w:pPr>
        <w:pStyle w:val="ListeParagraf"/>
      </w:pPr>
      <w:r>
        <w:br w:type="textWrapping" w:clear="all"/>
      </w:r>
    </w:p>
    <w:p w:rsidR="00DE2EA3" w:rsidRDefault="00E16A29" w:rsidP="00DE2EA3">
      <w:pPr>
        <w:spacing w:before="1" w:line="364" w:lineRule="auto"/>
        <w:ind w:left="2" w:right="9932"/>
        <w:jc w:val="both"/>
        <w:rPr>
          <w:rFonts w:ascii="Calibri"/>
          <w:sz w:val="44"/>
        </w:rPr>
      </w:pPr>
      <w:r w:rsidRPr="00E16A29">
        <w:rPr>
          <w:rFonts w:ascii="Calibri"/>
          <w:noProof/>
          <w:spacing w:val="-1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28.3pt;margin-top:4.25pt;width:154.15pt;height:32.5pt;z-index:251666432;mso-height-percent:200;mso-height-percent:200;mso-width-relative:margin;mso-height-relative:margin" stroked="f">
            <v:textbox style="mso-next-textbox:#_x0000_s1042;mso-fit-shape-to-text:t">
              <w:txbxContent>
                <w:p w:rsidR="00DE2EA3" w:rsidRDefault="00C76121" w:rsidP="00DE2EA3">
                  <w:r>
                    <w:t xml:space="preserve">         Spor Bilimleri Fakültesi</w:t>
                  </w:r>
                </w:p>
              </w:txbxContent>
            </v:textbox>
          </v:shape>
        </w:pict>
      </w:r>
      <w:r>
        <w:rPr>
          <w:rFonts w:ascii="Calibri"/>
          <w:sz w:val="44"/>
        </w:rPr>
        <w:pict>
          <v:group id="docshapegroup428" o:spid="_x0000_s1035" style="position:absolute;left:0;text-align:left;margin-left:233.2pt;margin-top:105.75pt;width:22.75pt;height:25.45pt;z-index:251661312;mso-position-horizontal-relative:page" coordorigin="1994,2115" coordsize="455,509">
            <v:rect id="docshape429" o:spid="_x0000_s1036" style="position:absolute;left:2001;top:2122;width:440;height:494" stroked="f"/>
            <v:rect id="docshape430" o:spid="_x0000_s1037" style="position:absolute;left:2001;top:2122;width:440;height:494" filled="f"/>
            <v:shape id="docshape431" o:spid="_x0000_s1038" type="#_x0000_t202" style="position:absolute;left:1993;top:2114;width:455;height:509" filled="f" stroked="f">
              <v:textbox style="mso-next-textbox:#docshape431" inset="0,0,0,0">
                <w:txbxContent>
                  <w:p w:rsidR="00DE2EA3" w:rsidRDefault="00DE2EA3" w:rsidP="00DE2EA3">
                    <w:pPr>
                      <w:spacing w:before="88"/>
                      <w:ind w:right="2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sz w:val="44"/>
        </w:rPr>
        <w:pict>
          <v:group id="docshapegroup419" o:spid="_x0000_s1026" style="position:absolute;left:0;text-align:left;margin-left:176.05pt;margin-top:13.25pt;width:195.2pt;height:124.45pt;z-index:251660288;mso-position-horizontal-relative:page" coordorigin="1214,265" coordsize="2688,2489">
            <v:shape id="docshape420" o:spid="_x0000_s1027" style="position:absolute;left:1234;top:285;width:2648;height:2449" coordorigin="1234,285" coordsize="2648,2449" o:spt="100" adj="0,,0" path="m1234,285r1659,m1234,1097r1660,m1234,1920r1660,m1234,2733r1659,1m3881,701r,1599m2896,2300r986,e" filled="f" strokeweight="2pt">
              <v:stroke joinstyle="round"/>
              <v:formulas/>
              <v:path arrowok="t" o:connecttype="segments"/>
            </v:shape>
            <v:rect id="docshape421" o:spid="_x0000_s1028" style="position:absolute;left:3081;top:1280;width:440;height:494" stroked="f"/>
            <v:rect id="docshape422" o:spid="_x0000_s1029" style="position:absolute;left:3081;top:1280;width:440;height:494" filled="f"/>
            <v:rect id="docshape423" o:spid="_x0000_s1030" style="position:absolute;left:2001;top:372;width:440;height:494" stroked="f"/>
            <v:rect id="docshape424" o:spid="_x0000_s1031" style="position:absolute;left:2001;top:372;width:440;height:494" filled="f"/>
            <v:shape id="docshape425" o:spid="_x0000_s1032" style="position:absolute;left:2894;top:285;width:988;height:2448" coordorigin="2894,285" coordsize="988,2448" o:spt="100" adj="0,,0" path="m2895,285r,813m3882,640r-987,1m2894,2733r1,-848e" filled="f" strokeweight="2pt">
              <v:stroke joinstyle="round"/>
              <v:formulas/>
              <v:path arrowok="t" o:connecttype="segments"/>
            </v:shape>
            <v:shape id="docshape426" o:spid="_x0000_s1033" type="#_x0000_t202" style="position:absolute;left:2153;top:497;width:132;height:221" filled="f" stroked="f">
              <v:textbox style="mso-next-textbox:#docshape426" inset="0,0,0,0">
                <w:txbxContent>
                  <w:p w:rsidR="00DE2EA3" w:rsidRDefault="00DE2EA3" w:rsidP="00DE2EA3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</v:shape>
            <v:shape id="docshape427" o:spid="_x0000_s1034" type="#_x0000_t202" style="position:absolute;left:3233;top:1404;width:132;height:221" filled="f" stroked="f">
              <v:textbox style="mso-next-textbox:#docshape427" inset="0,0,0,0">
                <w:txbxContent>
                  <w:p w:rsidR="00DE2EA3" w:rsidRDefault="00DE2EA3" w:rsidP="00DE2EA3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DE2EA3">
        <w:rPr>
          <w:rFonts w:ascii="Calibri"/>
          <w:spacing w:val="-10"/>
          <w:sz w:val="44"/>
        </w:rPr>
        <w:t xml:space="preserve"> </w:t>
      </w:r>
    </w:p>
    <w:p w:rsidR="00DE2EA3" w:rsidRDefault="00DE2EA3" w:rsidP="00DE2EA3">
      <w:pPr>
        <w:spacing w:line="364" w:lineRule="auto"/>
        <w:jc w:val="both"/>
        <w:rPr>
          <w:rFonts w:ascii="Calibri"/>
          <w:sz w:val="44"/>
        </w:rPr>
        <w:sectPr w:rsidR="00DE2EA3" w:rsidSect="00DE2EA3">
          <w:headerReference w:type="default" r:id="rId7"/>
          <w:type w:val="continuous"/>
          <w:pgSz w:w="11910" w:h="16840"/>
          <w:pgMar w:top="1920" w:right="850" w:bottom="280" w:left="850" w:header="708" w:footer="708" w:gutter="0"/>
          <w:cols w:space="708"/>
        </w:sectPr>
      </w:pPr>
    </w:p>
    <w:p w:rsidR="00DE2EA3" w:rsidRDefault="00E16A29" w:rsidP="00804855">
      <w:pPr>
        <w:pStyle w:val="ListeParagraf"/>
      </w:pPr>
      <w:r>
        <w:rPr>
          <w:noProof/>
          <w:lang w:eastAsia="tr-TR"/>
        </w:rPr>
        <w:lastRenderedPageBreak/>
        <w:pict>
          <v:shape id="_x0000_s1043" type="#_x0000_t202" style="position:absolute;margin-left:-44.4pt;margin-top:2.55pt;width:153.95pt;height:32.5pt;z-index:251667456;mso-height-percent:200;mso-height-percent:200;mso-width-relative:margin;mso-height-relative:margin" stroked="f">
            <v:textbox style="mso-next-textbox:#_x0000_s1043;mso-fit-shape-to-text:t">
              <w:txbxContent>
                <w:p w:rsidR="00DE2EA3" w:rsidRDefault="00C76121" w:rsidP="00DE2EA3">
                  <w:r>
                    <w:t xml:space="preserve">         Siyasal Bilgiler Fakültesi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E16A29" w:rsidP="00804855">
      <w:pPr>
        <w:pStyle w:val="ListeParagraf"/>
      </w:pPr>
      <w:r w:rsidRPr="00E16A29">
        <w:rPr>
          <w:b/>
          <w:noProof/>
          <w:lang w:eastAsia="tr-TR"/>
        </w:rPr>
        <w:pict>
          <v:shape id="_x0000_s1044" type="#_x0000_t202" style="position:absolute;margin-left:-44.8pt;margin-top:7.55pt;width:173.1pt;height:32.5pt;z-index:251668480;mso-height-percent:200;mso-height-percent:200;mso-width-relative:margin;mso-height-relative:margin" stroked="f">
            <v:textbox style="mso-next-textbox:#_x0000_s1044;mso-fit-shape-to-text:t">
              <w:txbxContent>
                <w:p w:rsidR="00DE2EA3" w:rsidRDefault="00C76121" w:rsidP="00C76121">
                  <w:pPr>
                    <w:ind w:left="480"/>
                  </w:pPr>
                  <w:r>
                    <w:t>İnsan ve Toplum Bilimleri    Fakültesi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E16A29" w:rsidP="00804855">
      <w:pPr>
        <w:pStyle w:val="ListeParagraf"/>
      </w:pPr>
      <w:r w:rsidRPr="00E16A29">
        <w:rPr>
          <w:b/>
          <w:noProof/>
          <w:lang w:eastAsia="tr-TR"/>
        </w:rPr>
        <w:pict>
          <v:shape id="_x0000_s1045" type="#_x0000_t202" style="position:absolute;margin-left:-44.4pt;margin-top:8.2pt;width:161.45pt;height:19.85pt;z-index:251669504;mso-height-percent:200;mso-height-percent:200;mso-width-relative:margin;mso-height-relative:margin" stroked="f">
            <v:textbox style="mso-next-textbox:#_x0000_s1045;mso-fit-shape-to-text:t">
              <w:txbxContent>
                <w:p w:rsidR="00DE2EA3" w:rsidRDefault="00C76121" w:rsidP="00DE2EA3">
                  <w:r>
                    <w:t xml:space="preserve">         Tonya</w:t>
                  </w:r>
                  <w:r w:rsidR="00DE2EA3">
                    <w:t xml:space="preserve"> MYO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tbl>
      <w:tblPr>
        <w:tblW w:w="10471" w:type="dxa"/>
        <w:tblInd w:w="-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1447"/>
        <w:gridCol w:w="1220"/>
        <w:gridCol w:w="660"/>
        <w:gridCol w:w="1859"/>
        <w:gridCol w:w="422"/>
        <w:gridCol w:w="405"/>
        <w:gridCol w:w="1979"/>
        <w:gridCol w:w="1589"/>
      </w:tblGrid>
      <w:tr w:rsidR="00C9439A" w:rsidRPr="00A26224" w:rsidTr="00C9439A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51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Pr="00A26224" w:rsidRDefault="00C9439A" w:rsidP="00C9439A">
            <w:pP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C9439A" w:rsidRPr="00A26224" w:rsidTr="00C9439A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E3D5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 w:rsidR="00C9439A"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Siyasal Bilgiler</w:t>
            </w:r>
            <w:r w:rsidR="00C9439A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C9439A" w:rsidRPr="00A26224" w:rsidTr="00C9439A">
        <w:trPr>
          <w:trHeight w:val="362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E3D5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 w:rsidR="00C9439A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C9439A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="00C9439A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645D6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Bilimleri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C9439A" w:rsidRPr="00A26224" w:rsidTr="00C9439A">
        <w:trPr>
          <w:trHeight w:val="655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E3D5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 w:rsidR="00C9439A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</w:p>
          <w:p w:rsidR="00C76121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56374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.05.2026</w:t>
            </w:r>
            <w:r w:rsidR="00C9439A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C9439A" w:rsidRPr="00A26224" w:rsidRDefault="0056374F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1. Maçın </w:t>
            </w:r>
            <w:r w:rsidR="00C76121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Mağlubu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Mağlubu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C9439A" w:rsidRPr="00A26224" w:rsidTr="00C9439A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E3D5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 w:rsidR="00C9439A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4</w:t>
            </w:r>
          </w:p>
          <w:p w:rsidR="00C76121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56374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C9439A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C9439A" w:rsidRPr="00A26224" w:rsidRDefault="0056374F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645D6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</w:tbl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855F21" w:rsidRPr="00706EBA" w:rsidRDefault="00855F21" w:rsidP="00706EBA">
      <w:pPr>
        <w:tabs>
          <w:tab w:val="left" w:pos="1741"/>
        </w:tabs>
      </w:pPr>
    </w:p>
    <w:sectPr w:rsidR="00855F21" w:rsidRPr="00706EBA" w:rsidSect="00B02186">
      <w:headerReference w:type="even" r:id="rId8"/>
      <w:headerReference w:type="default" r:id="rId9"/>
      <w:headerReference w:type="first" r:id="rId10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56E" w:rsidRDefault="0015456E" w:rsidP="00D3488D">
      <w:r>
        <w:separator/>
      </w:r>
    </w:p>
  </w:endnote>
  <w:endnote w:type="continuationSeparator" w:id="1">
    <w:p w:rsidR="0015456E" w:rsidRDefault="0015456E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56E" w:rsidRDefault="0015456E" w:rsidP="00D3488D">
      <w:r>
        <w:separator/>
      </w:r>
    </w:p>
  </w:footnote>
  <w:footnote w:type="continuationSeparator" w:id="1">
    <w:p w:rsidR="0015456E" w:rsidRDefault="0015456E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BA" w:rsidRDefault="00706EBA">
    <w:pPr>
      <w:pStyle w:val="stbilgi"/>
    </w:pPr>
    <w:r w:rsidRPr="00706EBA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3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E16A2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E16A2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E16A2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80EE9"/>
    <w:rsid w:val="000C2FED"/>
    <w:rsid w:val="000E1F7D"/>
    <w:rsid w:val="000E2921"/>
    <w:rsid w:val="000E6BD3"/>
    <w:rsid w:val="001046CC"/>
    <w:rsid w:val="00153B36"/>
    <w:rsid w:val="0015456E"/>
    <w:rsid w:val="001714CA"/>
    <w:rsid w:val="00174651"/>
    <w:rsid w:val="0017705E"/>
    <w:rsid w:val="001A0B5F"/>
    <w:rsid w:val="001A1052"/>
    <w:rsid w:val="001A5771"/>
    <w:rsid w:val="001A7DE1"/>
    <w:rsid w:val="001B0D7D"/>
    <w:rsid w:val="001E1864"/>
    <w:rsid w:val="002248E6"/>
    <w:rsid w:val="002426D7"/>
    <w:rsid w:val="002A1704"/>
    <w:rsid w:val="002F760A"/>
    <w:rsid w:val="00347F9E"/>
    <w:rsid w:val="00371B1E"/>
    <w:rsid w:val="00387D99"/>
    <w:rsid w:val="003C7BED"/>
    <w:rsid w:val="003D5891"/>
    <w:rsid w:val="003D5E9B"/>
    <w:rsid w:val="003E09CC"/>
    <w:rsid w:val="003E0A47"/>
    <w:rsid w:val="003E6C7E"/>
    <w:rsid w:val="00411AA2"/>
    <w:rsid w:val="0041409E"/>
    <w:rsid w:val="0045069A"/>
    <w:rsid w:val="004858D2"/>
    <w:rsid w:val="00486E20"/>
    <w:rsid w:val="004D1A1B"/>
    <w:rsid w:val="004E2092"/>
    <w:rsid w:val="004E6106"/>
    <w:rsid w:val="0056374F"/>
    <w:rsid w:val="005A03AA"/>
    <w:rsid w:val="005E2C61"/>
    <w:rsid w:val="00610B4B"/>
    <w:rsid w:val="00645D69"/>
    <w:rsid w:val="00654B85"/>
    <w:rsid w:val="006705F2"/>
    <w:rsid w:val="006A72D8"/>
    <w:rsid w:val="006D3FE1"/>
    <w:rsid w:val="00706EBA"/>
    <w:rsid w:val="00766885"/>
    <w:rsid w:val="007A7D16"/>
    <w:rsid w:val="007D645A"/>
    <w:rsid w:val="00804855"/>
    <w:rsid w:val="0080719A"/>
    <w:rsid w:val="008517D5"/>
    <w:rsid w:val="00855F21"/>
    <w:rsid w:val="008B1352"/>
    <w:rsid w:val="008D5082"/>
    <w:rsid w:val="008F0B9E"/>
    <w:rsid w:val="008F29D4"/>
    <w:rsid w:val="009434A5"/>
    <w:rsid w:val="009840F7"/>
    <w:rsid w:val="009D42CF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C143B"/>
    <w:rsid w:val="00BD6146"/>
    <w:rsid w:val="00C07932"/>
    <w:rsid w:val="00C233E0"/>
    <w:rsid w:val="00C34C60"/>
    <w:rsid w:val="00C6125C"/>
    <w:rsid w:val="00C659E3"/>
    <w:rsid w:val="00C76121"/>
    <w:rsid w:val="00C9439A"/>
    <w:rsid w:val="00C947FA"/>
    <w:rsid w:val="00CA1E11"/>
    <w:rsid w:val="00CA7352"/>
    <w:rsid w:val="00CC35E7"/>
    <w:rsid w:val="00CD4B80"/>
    <w:rsid w:val="00CE25A3"/>
    <w:rsid w:val="00CE3D5A"/>
    <w:rsid w:val="00CF4A7A"/>
    <w:rsid w:val="00D3488D"/>
    <w:rsid w:val="00D66FE0"/>
    <w:rsid w:val="00D84BB1"/>
    <w:rsid w:val="00DD08CE"/>
    <w:rsid w:val="00DE2EA3"/>
    <w:rsid w:val="00DF1E6D"/>
    <w:rsid w:val="00E0562C"/>
    <w:rsid w:val="00E16A29"/>
    <w:rsid w:val="00E85E15"/>
    <w:rsid w:val="00E94B41"/>
    <w:rsid w:val="00EC56B0"/>
    <w:rsid w:val="00EC7084"/>
    <w:rsid w:val="00F06489"/>
    <w:rsid w:val="00F269B9"/>
    <w:rsid w:val="00F405F6"/>
    <w:rsid w:val="00F8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93C-C77C-4C1B-85D7-5F01054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5</cp:revision>
  <cp:lastPrinted>2026-04-16T08:25:00Z</cp:lastPrinted>
  <dcterms:created xsi:type="dcterms:W3CDTF">2026-04-16T07:31:00Z</dcterms:created>
  <dcterms:modified xsi:type="dcterms:W3CDTF">2026-04-27T06:42:00Z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